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5" w:rsidRPr="0079778A" w:rsidRDefault="0097662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79778A">
        <w:rPr>
          <w:rFonts w:ascii="Arial" w:hAnsi="Arial" w:cs="Arial"/>
          <w:b/>
          <w:bCs/>
          <w:sz w:val="24"/>
          <w:szCs w:val="24"/>
          <w:u w:val="single"/>
          <w:lang w:val="sk-SK"/>
        </w:rPr>
        <w:t xml:space="preserve">Výkonný výbor (predseda Jozef </w:t>
      </w:r>
      <w:proofErr w:type="spellStart"/>
      <w:r w:rsidRPr="0079778A">
        <w:rPr>
          <w:rFonts w:ascii="Arial" w:hAnsi="Arial" w:cs="Arial"/>
          <w:b/>
          <w:bCs/>
          <w:sz w:val="24"/>
          <w:szCs w:val="24"/>
          <w:u w:val="single"/>
          <w:lang w:val="sk-SK"/>
        </w:rPr>
        <w:t>Paršo</w:t>
      </w:r>
      <w:proofErr w:type="spellEnd"/>
      <w:r w:rsidRPr="0079778A">
        <w:rPr>
          <w:rFonts w:ascii="Arial" w:hAnsi="Arial" w:cs="Arial"/>
          <w:b/>
          <w:bCs/>
          <w:sz w:val="24"/>
          <w:szCs w:val="24"/>
          <w:u w:val="single"/>
          <w:lang w:val="sk-SK"/>
        </w:rPr>
        <w:t>)</w:t>
      </w:r>
    </w:p>
    <w:p w:rsidR="00E74D75" w:rsidRPr="0079778A" w:rsidRDefault="00976624">
      <w:pPr>
        <w:widowControl w:val="0"/>
        <w:numPr>
          <w:ilvl w:val="0"/>
          <w:numId w:val="1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na svojom zasadnutí 9.12.2016 v Banskej Bystrici okrem iných: </w:t>
      </w: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1" w:lineRule="auto"/>
        <w:ind w:left="688" w:hanging="32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Zobral na vedomie informácie predsedu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z rokovaní orgánov SFZ,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22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Prerokoval pripravenosť Konferencie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a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53" w:lineRule="auto"/>
        <w:ind w:left="1088" w:right="280" w:hanging="368"/>
        <w:rPr>
          <w:rFonts w:ascii="Arial" w:hAnsi="Arial" w:cs="Arial"/>
          <w:sz w:val="19"/>
          <w:szCs w:val="19"/>
          <w:lang w:val="sk-SK"/>
        </w:rPr>
      </w:pPr>
      <w:r w:rsidRPr="0079778A">
        <w:rPr>
          <w:rFonts w:ascii="Arial" w:hAnsi="Arial" w:cs="Arial"/>
          <w:sz w:val="19"/>
          <w:szCs w:val="19"/>
          <w:lang w:val="sk-SK"/>
        </w:rPr>
        <w:t xml:space="preserve">poveril J. Piláta, podpredsedu </w:t>
      </w:r>
      <w:proofErr w:type="spellStart"/>
      <w:r w:rsidRPr="0079778A">
        <w:rPr>
          <w:rFonts w:ascii="Arial" w:hAnsi="Arial" w:cs="Arial"/>
          <w:sz w:val="19"/>
          <w:szCs w:val="19"/>
          <w:lang w:val="sk-SK"/>
        </w:rPr>
        <w:t>SsFZ</w:t>
      </w:r>
      <w:proofErr w:type="spellEnd"/>
      <w:r w:rsidRPr="0079778A">
        <w:rPr>
          <w:rFonts w:ascii="Arial" w:hAnsi="Arial" w:cs="Arial"/>
          <w:sz w:val="19"/>
          <w:szCs w:val="19"/>
          <w:lang w:val="sk-SK"/>
        </w:rPr>
        <w:t xml:space="preserve">, vedením konferencie a schválil návrh pracovných komisií konferencie, skrutátorov a overovateľov zápisnice, ktoré predloží na schválenie delegátom konferencie,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19"/>
          <w:szCs w:val="19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34" w:lineRule="auto"/>
        <w:ind w:left="1088" w:right="740" w:hanging="368"/>
        <w:jc w:val="both"/>
        <w:rPr>
          <w:rFonts w:ascii="Arial" w:hAnsi="Arial" w:cs="Arial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po prerokovaní neodporučil schváliť návrh na zmenu a doplnenie Stanov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, ktorú predkladá na rokovanie Konferencie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R. Horák a TFZ,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27" w:lineRule="auto"/>
        <w:ind w:left="728" w:right="300" w:hanging="36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Zobral na vedomie informáciu predsedu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o stave príprav XXII. ročníka slávnostného vyhlásenia ankety 11-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tka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a následného spoločenského programu,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84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27" w:lineRule="auto"/>
        <w:ind w:left="728" w:right="800" w:hanging="36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Prerokoval správu o priebehu pracovných porád vedenia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so zástupcami FK súťaží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a uložil dotknutým komisiám a úsekom pripraviť návrh opatrení,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81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28" w:lineRule="auto"/>
        <w:ind w:left="728" w:right="60" w:hanging="36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Schválil predložený návrh rozpočtu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na rok 2017 ako aj informáciu o plnení rozpočtu za rok 2016 a uložil vedúcemu sekretárovi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predložiť oba dokumenty na posúdenie delegátom konferencie,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23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Schválil návrh plánu zasadnutí orgánov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na I. polrok 2017: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hAnsi="Calibri" w:cs="Calibri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34" w:lineRule="auto"/>
        <w:ind w:left="1088" w:right="260" w:hanging="368"/>
        <w:jc w:val="both"/>
        <w:rPr>
          <w:rFonts w:ascii="Arial" w:hAnsi="Arial" w:cs="Arial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zasadnutia VV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(12.1.2017, 9.2.2017, 10.3.2017, 6.4.2017, 4.5.2017a 1.6.2017, predbežne aj na II. polrok – 3.7.2017, 24.8.2017, 21.9.2017, 19.10.2017, 9.11.2017, 7.12.2017 a 15.12.2017),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39" w:lineRule="auto"/>
        <w:ind w:left="1028" w:hanging="308"/>
        <w:jc w:val="both"/>
        <w:rPr>
          <w:rFonts w:ascii="Arial" w:hAnsi="Arial" w:cs="Arial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zasadnutie Konferencie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10.3.2017,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39" w:lineRule="auto"/>
        <w:ind w:left="1028" w:hanging="308"/>
        <w:jc w:val="both"/>
        <w:rPr>
          <w:rFonts w:ascii="Arial" w:hAnsi="Arial" w:cs="Arial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predbežný termín konania Aktívu ŠTK a KM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– 3.7.2017,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2"/>
          <w:numId w:val="1"/>
        </w:numPr>
        <w:tabs>
          <w:tab w:val="clear" w:pos="2160"/>
          <w:tab w:val="num" w:pos="1028"/>
        </w:tabs>
        <w:overflowPunct w:val="0"/>
        <w:autoSpaceDE w:val="0"/>
        <w:autoSpaceDN w:val="0"/>
        <w:adjustRightInd w:val="0"/>
        <w:spacing w:after="0" w:line="239" w:lineRule="auto"/>
        <w:ind w:left="1028" w:hanging="308"/>
        <w:jc w:val="both"/>
        <w:rPr>
          <w:rFonts w:ascii="Arial" w:hAnsi="Arial" w:cs="Arial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termín volebnej Konferencie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– 15.12.2017.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0"/>
          <w:szCs w:val="20"/>
          <w:lang w:val="sk-SK"/>
        </w:rPr>
      </w:pPr>
    </w:p>
    <w:p w:rsidR="00E74D75" w:rsidRPr="0079778A" w:rsidRDefault="00976624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Calibri" w:hAnsi="Calibri" w:cs="Calibri"/>
          <w:sz w:val="20"/>
          <w:szCs w:val="20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VV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SsFZ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 xml:space="preserve"> navrhol predsedovi ŠTK, v spolupráci s predsedami ŠTK ostatných RFZ, riešiť asociačný termín III. 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74D75" w:rsidRPr="0079778A" w:rsidRDefault="00976624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79778A">
        <w:rPr>
          <w:rFonts w:ascii="Arial" w:hAnsi="Arial" w:cs="Arial"/>
          <w:sz w:val="20"/>
          <w:szCs w:val="20"/>
          <w:lang w:val="sk-SK"/>
        </w:rPr>
        <w:t xml:space="preserve">líg v čase 8. – 10. 9. 2017, kedy by sa mal uskutočniť </w:t>
      </w:r>
      <w:proofErr w:type="spellStart"/>
      <w:r w:rsidRPr="0079778A">
        <w:rPr>
          <w:rFonts w:ascii="Arial" w:hAnsi="Arial" w:cs="Arial"/>
          <w:sz w:val="20"/>
          <w:szCs w:val="20"/>
          <w:lang w:val="sk-SK"/>
        </w:rPr>
        <w:t>Regions</w:t>
      </w:r>
      <w:proofErr w:type="spellEnd"/>
      <w:r w:rsidRPr="0079778A">
        <w:rPr>
          <w:rFonts w:ascii="Arial" w:hAnsi="Arial" w:cs="Arial"/>
          <w:sz w:val="20"/>
          <w:szCs w:val="20"/>
          <w:lang w:val="sk-SK"/>
        </w:rPr>
        <w:t>´ Cup výberov 4 regiónov dospelých.</w:t>
      </w:r>
    </w:p>
    <w:p w:rsidR="00E74D75" w:rsidRPr="0079778A" w:rsidRDefault="00E74D7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sectPr w:rsidR="00E74D75" w:rsidRPr="0079778A" w:rsidSect="0079778A">
      <w:pgSz w:w="11900" w:h="16838"/>
      <w:pgMar w:top="562" w:right="560" w:bottom="426" w:left="852" w:header="720" w:footer="720" w:gutter="0"/>
      <w:cols w:space="720" w:equalWidth="0">
        <w:col w:w="10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03.%1.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D03"/>
    <w:multiLevelType w:val="hybridMultilevel"/>
    <w:tmpl w:val="00007A5A"/>
    <w:lvl w:ilvl="0" w:tplc="000076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6624"/>
    <w:rsid w:val="0079778A"/>
    <w:rsid w:val="00976624"/>
    <w:rsid w:val="00E7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SsFZ</cp:lastModifiedBy>
  <cp:revision>2</cp:revision>
  <dcterms:created xsi:type="dcterms:W3CDTF">2017-01-26T08:04:00Z</dcterms:created>
  <dcterms:modified xsi:type="dcterms:W3CDTF">2017-01-26T08:04:00Z</dcterms:modified>
</cp:coreProperties>
</file>